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2E" w:rsidRDefault="002B632E" w:rsidP="002B632E">
      <w:pPr>
        <w:jc w:val="right"/>
      </w:pPr>
      <w:r>
        <w:t>Mayo 3 de 2012</w:t>
      </w:r>
    </w:p>
    <w:p w:rsidR="002B632E" w:rsidRDefault="002B632E" w:rsidP="002B632E">
      <w:pPr>
        <w:jc w:val="center"/>
      </w:pPr>
      <w:r>
        <w:t>Cuadro comparativo.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268"/>
        <w:gridCol w:w="3559"/>
      </w:tblGrid>
      <w:tr w:rsidR="006C0CF7" w:rsidTr="006C0CF7">
        <w:tc>
          <w:tcPr>
            <w:tcW w:w="1526" w:type="dxa"/>
          </w:tcPr>
          <w:p w:rsidR="002B632E" w:rsidRDefault="002B632E" w:rsidP="002B632E">
            <w:r>
              <w:t>T. SOFTAWARE</w:t>
            </w:r>
          </w:p>
        </w:tc>
        <w:tc>
          <w:tcPr>
            <w:tcW w:w="1701" w:type="dxa"/>
          </w:tcPr>
          <w:p w:rsidR="002B632E" w:rsidRDefault="002B632E" w:rsidP="002B632E">
            <w:r>
              <w:t>CONCEPTO</w:t>
            </w:r>
          </w:p>
        </w:tc>
        <w:tc>
          <w:tcPr>
            <w:tcW w:w="2268" w:type="dxa"/>
          </w:tcPr>
          <w:p w:rsidR="002B632E" w:rsidRDefault="002B632E" w:rsidP="002B632E">
            <w:r>
              <w:t>CARACTERISTICAS</w:t>
            </w:r>
          </w:p>
        </w:tc>
        <w:tc>
          <w:tcPr>
            <w:tcW w:w="3559" w:type="dxa"/>
          </w:tcPr>
          <w:p w:rsidR="002B632E" w:rsidRDefault="002B632E" w:rsidP="002B632E">
            <w:r>
              <w:t>ILUTRACION</w:t>
            </w:r>
          </w:p>
        </w:tc>
      </w:tr>
      <w:tr w:rsidR="006C0CF7" w:rsidTr="006C0CF7">
        <w:tc>
          <w:tcPr>
            <w:tcW w:w="1526" w:type="dxa"/>
          </w:tcPr>
          <w:p w:rsidR="002B632E" w:rsidRDefault="002B632E" w:rsidP="002B632E">
            <w:r>
              <w:t>WINDOWS</w:t>
            </w:r>
          </w:p>
        </w:tc>
        <w:tc>
          <w:tcPr>
            <w:tcW w:w="1701" w:type="dxa"/>
          </w:tcPr>
          <w:p w:rsidR="002B632E" w:rsidRDefault="006C0CF7" w:rsidP="002B632E">
            <w:r>
              <w:t>Un conjunto de programas que posibilita la administración de los recursos de una computadora.</w:t>
            </w:r>
          </w:p>
          <w:p w:rsidR="006C0CF7" w:rsidRDefault="006C0CF7" w:rsidP="002B632E">
            <w:r>
              <w:t>“Windows”</w:t>
            </w:r>
          </w:p>
          <w:p w:rsidR="006C0CF7" w:rsidRDefault="006C0CF7" w:rsidP="002B632E">
            <w:r>
              <w:t>“ventana”</w:t>
            </w:r>
          </w:p>
        </w:tc>
        <w:tc>
          <w:tcPr>
            <w:tcW w:w="2268" w:type="dxa"/>
          </w:tcPr>
          <w:p w:rsidR="002B632E" w:rsidRDefault="00F8645F" w:rsidP="002B632E">
            <w:r>
              <w:t xml:space="preserve">Multitarea y multiusuario, su instalación es muy sencilla, apoya el uso en múltiples procesadores, apoya para archivos de DOS y MAC </w:t>
            </w:r>
            <w:r w:rsidR="00E26CB8">
              <w:t>en el servidor.</w:t>
            </w:r>
          </w:p>
        </w:tc>
        <w:tc>
          <w:tcPr>
            <w:tcW w:w="3559" w:type="dxa"/>
          </w:tcPr>
          <w:p w:rsidR="002B632E" w:rsidRDefault="00F85B4B" w:rsidP="006C0CF7">
            <w:pPr>
              <w:jc w:val="right"/>
            </w:pPr>
            <w:r>
              <w:rPr>
                <w:noProof/>
                <w:lang w:eastAsia="es-CO"/>
              </w:rPr>
              <w:drawing>
                <wp:inline distT="0" distB="0" distL="0" distR="0" wp14:anchorId="6EE50380" wp14:editId="62C43511">
                  <wp:extent cx="2314575" cy="1571625"/>
                  <wp:effectExtent l="0" t="0" r="9525" b="9525"/>
                  <wp:docPr id="1" name="Imagen 1" descr="http://4.bp.blogspot.com/_4xY0x5UhdTg/TGmKqUpf4iI/AAAAAAAAADE/CfoaAtTYot0/s1600/ate_wallpaper_black_by_dj_corn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_4xY0x5UhdTg/TGmKqUpf4iI/AAAAAAAAADE/CfoaAtTYot0/s1600/ate_wallpaper_black_by_dj_cor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CF7" w:rsidTr="006C0CF7">
        <w:tc>
          <w:tcPr>
            <w:tcW w:w="1526" w:type="dxa"/>
          </w:tcPr>
          <w:p w:rsidR="002B632E" w:rsidRDefault="002B632E" w:rsidP="002B632E">
            <w:r>
              <w:t>MAC</w:t>
            </w:r>
          </w:p>
        </w:tc>
        <w:tc>
          <w:tcPr>
            <w:tcW w:w="1701" w:type="dxa"/>
          </w:tcPr>
          <w:p w:rsidR="002B632E" w:rsidRDefault="00524902" w:rsidP="00524902">
            <w:r>
              <w:t>Especialmente para hacer usados en computadores “Macintosh”</w:t>
            </w:r>
          </w:p>
          <w:p w:rsidR="00524902" w:rsidRDefault="00524902" w:rsidP="00524902">
            <w:r>
              <w:t>Primer sistema operativo de Apple.</w:t>
            </w:r>
          </w:p>
          <w:p w:rsidR="00524902" w:rsidRDefault="00524902" w:rsidP="00524902"/>
        </w:tc>
        <w:tc>
          <w:tcPr>
            <w:tcW w:w="2268" w:type="dxa"/>
          </w:tcPr>
          <w:p w:rsidR="002B632E" w:rsidRDefault="00F8645F" w:rsidP="002B632E">
            <w:r>
              <w:t xml:space="preserve">Característico en la familia de sistemas Unix y java se usa solo para compatibilidad con software no nativo de Mac. </w:t>
            </w:r>
          </w:p>
        </w:tc>
        <w:tc>
          <w:tcPr>
            <w:tcW w:w="3559" w:type="dxa"/>
          </w:tcPr>
          <w:p w:rsidR="002B632E" w:rsidRDefault="00F85B4B" w:rsidP="002B632E">
            <w:r>
              <w:rPr>
                <w:noProof/>
                <w:lang w:eastAsia="es-CO"/>
              </w:rPr>
              <w:drawing>
                <wp:inline distT="0" distB="0" distL="0" distR="0" wp14:anchorId="7C8BB783" wp14:editId="170C1C45">
                  <wp:extent cx="2371725" cy="1981200"/>
                  <wp:effectExtent l="0" t="0" r="9525" b="0"/>
                  <wp:docPr id="2" name="Imagen 2" descr="http://3.bp.blogspot.com/-UIEk2yNgSjM/TdFf5fDyeSI/AAAAAAAAAAU/op0YeTriF6I/s1600/AppleMacintosh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3.bp.blogspot.com/-UIEk2yNgSjM/TdFf5fDyeSI/AAAAAAAAAAU/op0YeTriF6I/s1600/AppleMacintosh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CF7" w:rsidTr="006C0CF7">
        <w:tc>
          <w:tcPr>
            <w:tcW w:w="1526" w:type="dxa"/>
          </w:tcPr>
          <w:p w:rsidR="002B632E" w:rsidRDefault="002B632E" w:rsidP="002B632E">
            <w:r>
              <w:t>LINUX</w:t>
            </w:r>
          </w:p>
        </w:tc>
        <w:tc>
          <w:tcPr>
            <w:tcW w:w="1701" w:type="dxa"/>
          </w:tcPr>
          <w:p w:rsidR="002B632E" w:rsidRDefault="00E26CB8" w:rsidP="002B632E">
            <w:r w:rsidRPr="00E26CB8">
              <w:t>El procura al usuario dándole un libre manejo de software y fácil de configurar con una muy llamativa interfaz grafica</w:t>
            </w:r>
            <w:r>
              <w:t>.</w:t>
            </w:r>
          </w:p>
        </w:tc>
        <w:tc>
          <w:tcPr>
            <w:tcW w:w="2268" w:type="dxa"/>
          </w:tcPr>
          <w:p w:rsidR="002B632E" w:rsidRDefault="00F8645F" w:rsidP="002B632E">
            <w:r>
              <w:t>Sistema operativo multiusuario que incorpora multitarea.</w:t>
            </w:r>
          </w:p>
          <w:p w:rsidR="00F8645F" w:rsidRDefault="00F8645F" w:rsidP="002B632E">
            <w:r>
              <w:t>Tiene diversas variantes y se considera potente, mas transportable e independientes de equipos concretos.</w:t>
            </w:r>
          </w:p>
          <w:p w:rsidR="00F8645F" w:rsidRDefault="00F8645F" w:rsidP="002B632E"/>
        </w:tc>
        <w:tc>
          <w:tcPr>
            <w:tcW w:w="3559" w:type="dxa"/>
          </w:tcPr>
          <w:p w:rsidR="002B632E" w:rsidRDefault="00F85B4B" w:rsidP="002B632E">
            <w:r>
              <w:rPr>
                <w:noProof/>
                <w:lang w:eastAsia="es-CO"/>
              </w:rPr>
              <w:drawing>
                <wp:inline distT="0" distB="0" distL="0" distR="0" wp14:anchorId="1F4C86FE" wp14:editId="55E37498">
                  <wp:extent cx="2143125" cy="1981200"/>
                  <wp:effectExtent l="0" t="0" r="9525" b="0"/>
                  <wp:docPr id="3" name="Imagen 3" descr="http://3.bp.blogspot.com/-jobVstEZ34s/TajO9pjii-I/AAAAAAAAQVs/pz3USsr0dsU/s1600/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3.bp.blogspot.com/-jobVstEZ34s/TajO9pjii-I/AAAAAAAAQVs/pz3USsr0dsU/s1600/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CF7" w:rsidTr="006C0CF7">
        <w:tc>
          <w:tcPr>
            <w:tcW w:w="1526" w:type="dxa"/>
          </w:tcPr>
          <w:p w:rsidR="002B632E" w:rsidRDefault="002B632E" w:rsidP="002B632E">
            <w:r>
              <w:lastRenderedPageBreak/>
              <w:t>SOLARIX</w:t>
            </w:r>
          </w:p>
        </w:tc>
        <w:tc>
          <w:tcPr>
            <w:tcW w:w="1701" w:type="dxa"/>
          </w:tcPr>
          <w:p w:rsidR="002B632E" w:rsidRDefault="00BF7B55" w:rsidP="002B632E">
            <w:r w:rsidRPr="00BF7B55">
              <w:t xml:space="preserve">Solaris es un sistema operativo de tipo Unix desarrollado desde 1992 inicialmente por Sun Microsystems y actualmente por Oracle </w:t>
            </w:r>
            <w:r>
              <w:t xml:space="preserve">Corporation como sucesor de </w:t>
            </w:r>
            <w:proofErr w:type="spellStart"/>
            <w:r>
              <w:t>Sunos</w:t>
            </w:r>
            <w:proofErr w:type="spellEnd"/>
            <w:r w:rsidRPr="00BF7B55">
              <w:t>.</w:t>
            </w:r>
          </w:p>
        </w:tc>
        <w:tc>
          <w:tcPr>
            <w:tcW w:w="2268" w:type="dxa"/>
          </w:tcPr>
          <w:p w:rsidR="002B632E" w:rsidRDefault="002E42CF" w:rsidP="002B632E">
            <w:r>
              <w:t>Manejo de archivos core</w:t>
            </w:r>
            <w:bookmarkStart w:id="0" w:name="_GoBack"/>
            <w:bookmarkEnd w:id="0"/>
            <w:r>
              <w:t xml:space="preserve">, </w:t>
            </w:r>
            <w:r w:rsidR="00BF7B55" w:rsidRPr="00BF7B55">
              <w:t>Es un sistema certificado oficialmente como versión de Unix. Funciona en arquitecturas SPARC y x86 para servidores y estaciones de trabajo.</w:t>
            </w:r>
          </w:p>
        </w:tc>
        <w:tc>
          <w:tcPr>
            <w:tcW w:w="3559" w:type="dxa"/>
          </w:tcPr>
          <w:p w:rsidR="002B632E" w:rsidRDefault="00F85B4B" w:rsidP="002B632E">
            <w:r>
              <w:rPr>
                <w:noProof/>
                <w:lang w:eastAsia="es-CO"/>
              </w:rPr>
              <w:drawing>
                <wp:inline distT="0" distB="0" distL="0" distR="0" wp14:anchorId="394C89BD" wp14:editId="484CD720">
                  <wp:extent cx="2133600" cy="2028825"/>
                  <wp:effectExtent l="0" t="0" r="0" b="9525"/>
                  <wp:docPr id="4" name="Imagen 4" descr="http://imagenes.tecnolatino.com/2011/05/instalar-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agenes.tecnolatino.com/2011/05/instalar-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CF7" w:rsidTr="006C0CF7">
        <w:tc>
          <w:tcPr>
            <w:tcW w:w="1526" w:type="dxa"/>
          </w:tcPr>
          <w:p w:rsidR="002B632E" w:rsidRDefault="002B632E" w:rsidP="002B632E">
            <w:r>
              <w:t>UNIX</w:t>
            </w:r>
          </w:p>
        </w:tc>
        <w:tc>
          <w:tcPr>
            <w:tcW w:w="1701" w:type="dxa"/>
          </w:tcPr>
          <w:p w:rsidR="002B632E" w:rsidRDefault="00BF7B55" w:rsidP="00BF7B55">
            <w:r>
              <w:t>desarrollado, en 1969 por un grupo de empleados de</w:t>
            </w:r>
            <w:r>
              <w:t xml:space="preserve"> los laboratorios Bell de AT&amp;T.</w:t>
            </w:r>
          </w:p>
        </w:tc>
        <w:tc>
          <w:tcPr>
            <w:tcW w:w="2268" w:type="dxa"/>
          </w:tcPr>
          <w:p w:rsidR="002B632E" w:rsidRDefault="00D421A1" w:rsidP="002B632E">
            <w:r>
              <w:t>Sistema operativo portable, multitarea y multiusuario, tiene posibilidad de usar distintos lenguajes de programación “C”</w:t>
            </w:r>
          </w:p>
        </w:tc>
        <w:tc>
          <w:tcPr>
            <w:tcW w:w="3559" w:type="dxa"/>
          </w:tcPr>
          <w:p w:rsidR="002B632E" w:rsidRDefault="006C0CF7" w:rsidP="002B632E">
            <w:r>
              <w:rPr>
                <w:noProof/>
                <w:lang w:eastAsia="es-CO"/>
              </w:rPr>
              <w:drawing>
                <wp:inline distT="0" distB="0" distL="0" distR="0" wp14:anchorId="7A866786" wp14:editId="113E77B8">
                  <wp:extent cx="2085975" cy="1809750"/>
                  <wp:effectExtent l="0" t="0" r="9525" b="0"/>
                  <wp:docPr id="5" name="Imagen 5" descr="http://ezetina.files.wordpress.com/2010/01/un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zetina.files.wordpress.com/2010/01/un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632E" w:rsidRDefault="002B632E" w:rsidP="002B632E"/>
    <w:p w:rsidR="00E26CB8" w:rsidRDefault="00E26CB8" w:rsidP="002B632E">
      <w:r>
        <w:t>Jhomary Alexandra Hernández García</w:t>
      </w:r>
    </w:p>
    <w:p w:rsidR="00E26CB8" w:rsidRPr="002B632E" w:rsidRDefault="00E26CB8" w:rsidP="002B632E">
      <w:r>
        <w:t>Carlos Andrés Gómez                           10°2</w:t>
      </w:r>
    </w:p>
    <w:sectPr w:rsidR="00E26CB8" w:rsidRPr="002B63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2E"/>
    <w:rsid w:val="002B632E"/>
    <w:rsid w:val="002E42CF"/>
    <w:rsid w:val="00524902"/>
    <w:rsid w:val="006C0CF7"/>
    <w:rsid w:val="009340CD"/>
    <w:rsid w:val="00BF7B55"/>
    <w:rsid w:val="00D421A1"/>
    <w:rsid w:val="00E26CB8"/>
    <w:rsid w:val="00F85B4B"/>
    <w:rsid w:val="00F8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6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5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6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5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IE GABRIEL GARCIA MARQUEZ </cp:lastModifiedBy>
  <cp:revision>3</cp:revision>
  <dcterms:created xsi:type="dcterms:W3CDTF">2012-05-03T18:40:00Z</dcterms:created>
  <dcterms:modified xsi:type="dcterms:W3CDTF">2012-05-17T18:36:00Z</dcterms:modified>
</cp:coreProperties>
</file>